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66256" w14:textId="53C6513D" w:rsidR="00501457" w:rsidRPr="002C12DF" w:rsidRDefault="00501457" w:rsidP="002C12D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12DF">
        <w:rPr>
          <w:rFonts w:ascii="Times New Roman" w:hAnsi="Times New Roman" w:cs="Times New Roman"/>
          <w:b/>
          <w:bCs/>
          <w:sz w:val="28"/>
          <w:szCs w:val="28"/>
        </w:rPr>
        <w:t xml:space="preserve">Доклад </w:t>
      </w:r>
      <w:r w:rsidR="002C12DF" w:rsidRPr="002C12DF">
        <w:rPr>
          <w:rFonts w:ascii="Times New Roman" w:hAnsi="Times New Roman" w:cs="Times New Roman"/>
          <w:b/>
          <w:bCs/>
          <w:sz w:val="28"/>
          <w:szCs w:val="28"/>
        </w:rPr>
        <w:t>для Августовской конференции, проблемная группа «Творчество».</w:t>
      </w:r>
    </w:p>
    <w:p w14:paraId="7A277363" w14:textId="707B3AB8" w:rsidR="002C12DF" w:rsidRDefault="002C12DF" w:rsidP="002C12D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12DF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Pr="002C12DF">
        <w:rPr>
          <w:rFonts w:ascii="Times New Roman" w:hAnsi="Times New Roman" w:cs="Times New Roman"/>
          <w:b/>
          <w:bCs/>
          <w:sz w:val="28"/>
          <w:szCs w:val="28"/>
        </w:rPr>
        <w:t>«Школьный пресс-центр как одна из форм проектной деятельности»</w:t>
      </w:r>
    </w:p>
    <w:p w14:paraId="4288A160" w14:textId="0B2DF098" w:rsidR="002C12DF" w:rsidRPr="002C12DF" w:rsidRDefault="002C12DF" w:rsidP="002C12D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В.Ю.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Ложеницын</w:t>
      </w:r>
      <w:proofErr w:type="spellEnd"/>
    </w:p>
    <w:p w14:paraId="6030E52E" w14:textId="57F0CB59" w:rsidR="00501457" w:rsidRPr="002A0A8B" w:rsidRDefault="002C12DF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2A0A8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Одной из эффективных форм образовательной деятельности учащихся в школе является создание школьного телевидения. Работа по созданию школьных телепередач помогает выявить активных, талантливых ребят, поэтому создание школьного </w:t>
      </w:r>
      <w:proofErr w:type="gramStart"/>
      <w:r w:rsidRPr="002A0A8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телевидения  является</w:t>
      </w:r>
      <w:proofErr w:type="gramEnd"/>
      <w:r w:rsidRPr="002A0A8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очень актуальным. Эта работа складывается из нескольких направлений: информационное, образовательное, воспитательное. Тематика </w:t>
      </w:r>
      <w:r w:rsidR="002A0A8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выпусков</w:t>
      </w:r>
      <w:r w:rsidRPr="002A0A8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, формы, рубрики могут быть весьма разнообразными: тематические выпуски, праздничные программы, музыкальные программы, поздравления и т.д.</w:t>
      </w:r>
    </w:p>
    <w:p w14:paraId="0F730D0F" w14:textId="3245EC29" w:rsidR="002C12DF" w:rsidRPr="002C12DF" w:rsidRDefault="002C12DF" w:rsidP="002C12D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C12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Кажд</w:t>
      </w:r>
      <w:r w:rsidR="002A0A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ый</w:t>
      </w:r>
      <w:r w:rsidRPr="002C12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материал </w:t>
      </w:r>
      <w:r w:rsidRPr="002C12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необходимо облечь в интересную форму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Это может быть</w:t>
      </w:r>
      <w:r w:rsidRPr="002C12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репортаж, интервью</w:t>
      </w:r>
      <w:r w:rsidR="002A0A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короткометражный телефильм. Примером такой работы может быть фильм, сделанный ещё в 2008 году, который был посвящён истории и современности села Куйтун. До сих пор ссылка на это видео есть в интернете. </w:t>
      </w:r>
    </w:p>
    <w:p w14:paraId="4BC8B9A3" w14:textId="77777777" w:rsidR="002C12DF" w:rsidRPr="002C12DF" w:rsidRDefault="002C12DF" w:rsidP="002C12DF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C12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Школьное телевидение обладает следующими преимуществами:</w:t>
      </w:r>
    </w:p>
    <w:p w14:paraId="6E867D1A" w14:textId="69472E16" w:rsidR="002C12DF" w:rsidRPr="002C12DF" w:rsidRDefault="002C12DF" w:rsidP="002C12D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C12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участие школьников в </w:t>
      </w:r>
      <w:r w:rsidR="002A0A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кружке </w:t>
      </w:r>
      <w:r w:rsidRPr="002C12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развивает такие важные личностные качества, как коммуникабельность, общую эрудицию, уровень культуры, выразительность речи, дисциплину и ответственность за порученное дело, позволяет максимально проявить учащимися свои возможности в избранной области деятельности и даже сказывается на профессиональном самоопределении. Наиболее эффективной формой обучения учащихся является подготовка будущих корреспондентов, операторов, монтажеров.</w:t>
      </w:r>
    </w:p>
    <w:p w14:paraId="4DE4855D" w14:textId="631E4DBE" w:rsidR="00200C64" w:rsidRPr="002A0A8B" w:rsidRDefault="002A0A8B" w:rsidP="002A0A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Что касается именно кружка в нашей школе. </w:t>
      </w:r>
      <w:r w:rsidR="00364812" w:rsidRPr="008B19F3">
        <w:rPr>
          <w:rFonts w:ascii="Times New Roman" w:hAnsi="Times New Roman" w:cs="Times New Roman"/>
          <w:sz w:val="28"/>
          <w:szCs w:val="28"/>
        </w:rPr>
        <w:t>Кружок «Куйтунская студия школьного ТВ» был создан в 2007 году, работал до 2010. В 2022 году в школе возобновили производство «Школьных новостей</w:t>
      </w:r>
      <w:r w:rsidR="007640A7">
        <w:rPr>
          <w:rFonts w:ascii="Times New Roman" w:hAnsi="Times New Roman" w:cs="Times New Roman"/>
          <w:sz w:val="28"/>
          <w:szCs w:val="28"/>
        </w:rPr>
        <w:t>»</w:t>
      </w:r>
      <w:r w:rsidR="00364812" w:rsidRPr="008B19F3">
        <w:rPr>
          <w:rFonts w:ascii="Times New Roman" w:hAnsi="Times New Roman" w:cs="Times New Roman"/>
          <w:sz w:val="28"/>
          <w:szCs w:val="28"/>
        </w:rPr>
        <w:t>. И если раньше выпуски записывали на компакт диски, то теперь сюжеты выкладываем на специально созданный</w:t>
      </w:r>
      <w:r w:rsidR="007640A7">
        <w:rPr>
          <w:rFonts w:ascii="Times New Roman" w:hAnsi="Times New Roman" w:cs="Times New Roman"/>
          <w:sz w:val="28"/>
          <w:szCs w:val="28"/>
        </w:rPr>
        <w:t xml:space="preserve"> одноимённый</w:t>
      </w:r>
      <w:r w:rsidR="00364812" w:rsidRPr="008B19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4812" w:rsidRPr="008B19F3">
        <w:rPr>
          <w:rFonts w:ascii="Times New Roman" w:hAnsi="Times New Roman" w:cs="Times New Roman"/>
          <w:sz w:val="28"/>
          <w:szCs w:val="28"/>
          <w:lang w:val="en-US"/>
        </w:rPr>
        <w:t>youtube</w:t>
      </w:r>
      <w:proofErr w:type="spellEnd"/>
      <w:r w:rsidR="00364812" w:rsidRPr="008B19F3">
        <w:rPr>
          <w:rFonts w:ascii="Times New Roman" w:hAnsi="Times New Roman" w:cs="Times New Roman"/>
          <w:sz w:val="28"/>
          <w:szCs w:val="28"/>
        </w:rPr>
        <w:t xml:space="preserve"> канал. Материалы рассказывают о событиях школьной жизни: конкурсы, </w:t>
      </w:r>
      <w:r w:rsidR="00003882">
        <w:rPr>
          <w:rFonts w:ascii="Times New Roman" w:hAnsi="Times New Roman" w:cs="Times New Roman"/>
          <w:sz w:val="28"/>
          <w:szCs w:val="28"/>
        </w:rPr>
        <w:t xml:space="preserve">праздники, </w:t>
      </w:r>
      <w:r w:rsidR="00364812" w:rsidRPr="008B19F3">
        <w:rPr>
          <w:rFonts w:ascii="Times New Roman" w:hAnsi="Times New Roman" w:cs="Times New Roman"/>
          <w:sz w:val="28"/>
          <w:szCs w:val="28"/>
        </w:rPr>
        <w:t>олимпиады, концерты, спортивные соревнования. На данном этапе съёмка сюжетов</w:t>
      </w:r>
      <w:r w:rsidR="00003882">
        <w:rPr>
          <w:rFonts w:ascii="Times New Roman" w:hAnsi="Times New Roman" w:cs="Times New Roman"/>
          <w:sz w:val="28"/>
          <w:szCs w:val="28"/>
        </w:rPr>
        <w:t xml:space="preserve"> ребятами</w:t>
      </w:r>
      <w:r w:rsidR="00364812" w:rsidRPr="008B19F3">
        <w:rPr>
          <w:rFonts w:ascii="Times New Roman" w:hAnsi="Times New Roman" w:cs="Times New Roman"/>
          <w:sz w:val="28"/>
          <w:szCs w:val="28"/>
        </w:rPr>
        <w:t xml:space="preserve"> происходит при помощи смартфонов с камерами высокого разрешения, что позволяет выкладывать смонтированный материал в формате</w:t>
      </w:r>
      <w:r w:rsidR="00003882">
        <w:rPr>
          <w:rFonts w:ascii="Times New Roman" w:hAnsi="Times New Roman" w:cs="Times New Roman"/>
          <w:sz w:val="28"/>
          <w:szCs w:val="28"/>
        </w:rPr>
        <w:t xml:space="preserve"> высокой чёткости</w:t>
      </w:r>
      <w:r w:rsidR="00364812" w:rsidRPr="008B19F3">
        <w:rPr>
          <w:rFonts w:ascii="Times New Roman" w:hAnsi="Times New Roman" w:cs="Times New Roman"/>
          <w:sz w:val="28"/>
          <w:szCs w:val="28"/>
        </w:rPr>
        <w:t xml:space="preserve"> </w:t>
      </w:r>
      <w:r w:rsidR="00364812" w:rsidRPr="008B19F3">
        <w:rPr>
          <w:rFonts w:ascii="Times New Roman" w:hAnsi="Times New Roman" w:cs="Times New Roman"/>
          <w:sz w:val="28"/>
          <w:szCs w:val="28"/>
          <w:lang w:val="en-US"/>
        </w:rPr>
        <w:t>HD</w:t>
      </w:r>
      <w:r w:rsidR="00364812" w:rsidRPr="008B19F3">
        <w:rPr>
          <w:rFonts w:ascii="Times New Roman" w:hAnsi="Times New Roman" w:cs="Times New Roman"/>
          <w:sz w:val="28"/>
          <w:szCs w:val="28"/>
        </w:rPr>
        <w:t>.</w:t>
      </w:r>
      <w:r w:rsidR="00501457">
        <w:rPr>
          <w:rFonts w:ascii="Times New Roman" w:hAnsi="Times New Roman" w:cs="Times New Roman"/>
          <w:sz w:val="28"/>
          <w:szCs w:val="28"/>
        </w:rPr>
        <w:t xml:space="preserve"> Соответственно, уже во время съёмки учащиеся узнают, как снимать видео так, чтобы оно соответствовало определённым требованиям. Это и раскадровка, то есть за общим планом должен следовать средний или крупный; как должен находиться в кадре человек, дающий интервью.</w:t>
      </w:r>
      <w:r w:rsidR="00364812" w:rsidRPr="008B19F3">
        <w:rPr>
          <w:rFonts w:ascii="Times New Roman" w:hAnsi="Times New Roman" w:cs="Times New Roman"/>
          <w:sz w:val="28"/>
          <w:szCs w:val="28"/>
        </w:rPr>
        <w:t xml:space="preserve"> Для подготовки выпусков используется программа для нелинейного монтажа </w:t>
      </w:r>
      <w:r w:rsidR="00364812" w:rsidRPr="008B19F3">
        <w:rPr>
          <w:rFonts w:ascii="Times New Roman" w:hAnsi="Times New Roman" w:cs="Times New Roman"/>
          <w:sz w:val="28"/>
          <w:szCs w:val="28"/>
          <w:lang w:val="en-US"/>
        </w:rPr>
        <w:t>Adobe</w:t>
      </w:r>
      <w:r w:rsidR="00364812" w:rsidRPr="008B19F3">
        <w:rPr>
          <w:rFonts w:ascii="Times New Roman" w:hAnsi="Times New Roman" w:cs="Times New Roman"/>
          <w:sz w:val="28"/>
          <w:szCs w:val="28"/>
        </w:rPr>
        <w:t xml:space="preserve"> </w:t>
      </w:r>
      <w:r w:rsidR="00364812" w:rsidRPr="008B19F3">
        <w:rPr>
          <w:rFonts w:ascii="Times New Roman" w:hAnsi="Times New Roman" w:cs="Times New Roman"/>
          <w:sz w:val="28"/>
          <w:szCs w:val="28"/>
          <w:lang w:val="en-US"/>
        </w:rPr>
        <w:t>Premiere</w:t>
      </w:r>
      <w:r w:rsidR="00364812" w:rsidRPr="008B19F3">
        <w:rPr>
          <w:rFonts w:ascii="Times New Roman" w:hAnsi="Times New Roman" w:cs="Times New Roman"/>
          <w:sz w:val="28"/>
          <w:szCs w:val="28"/>
        </w:rPr>
        <w:t xml:space="preserve"> </w:t>
      </w:r>
      <w:r w:rsidR="00364812" w:rsidRPr="008B19F3">
        <w:rPr>
          <w:rFonts w:ascii="Times New Roman" w:hAnsi="Times New Roman" w:cs="Times New Roman"/>
          <w:sz w:val="28"/>
          <w:szCs w:val="28"/>
          <w:lang w:val="en-US"/>
        </w:rPr>
        <w:t>Pro</w:t>
      </w:r>
      <w:r w:rsidR="00364812" w:rsidRPr="008B19F3">
        <w:rPr>
          <w:rFonts w:ascii="Times New Roman" w:hAnsi="Times New Roman" w:cs="Times New Roman"/>
          <w:sz w:val="28"/>
          <w:szCs w:val="28"/>
        </w:rPr>
        <w:t xml:space="preserve"> </w:t>
      </w:r>
      <w:r w:rsidR="00364812" w:rsidRPr="008B19F3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64812" w:rsidRPr="008B19F3">
        <w:rPr>
          <w:rFonts w:ascii="Times New Roman" w:hAnsi="Times New Roman" w:cs="Times New Roman"/>
          <w:sz w:val="28"/>
          <w:szCs w:val="28"/>
        </w:rPr>
        <w:t>. 5.</w:t>
      </w:r>
      <w:r w:rsidR="00570183">
        <w:rPr>
          <w:rFonts w:ascii="Times New Roman" w:hAnsi="Times New Roman" w:cs="Times New Roman"/>
          <w:sz w:val="28"/>
          <w:szCs w:val="28"/>
        </w:rPr>
        <w:t>5</w:t>
      </w:r>
      <w:r w:rsidR="00364812" w:rsidRPr="008B19F3">
        <w:rPr>
          <w:rFonts w:ascii="Times New Roman" w:hAnsi="Times New Roman" w:cs="Times New Roman"/>
          <w:sz w:val="28"/>
          <w:szCs w:val="28"/>
        </w:rPr>
        <w:t xml:space="preserve">, различные версии которой применяются для работы в телекомпаниях Улан-Удэ и других городов. Пока учащиеся озвучивают свои </w:t>
      </w:r>
      <w:r w:rsidR="00364812" w:rsidRPr="008B19F3">
        <w:rPr>
          <w:rFonts w:ascii="Times New Roman" w:hAnsi="Times New Roman" w:cs="Times New Roman"/>
          <w:sz w:val="28"/>
          <w:szCs w:val="28"/>
        </w:rPr>
        <w:lastRenderedPageBreak/>
        <w:t>сюжеты дистанционно, при помощи голосовых сообщений в месс</w:t>
      </w:r>
      <w:r w:rsidR="006F6D19" w:rsidRPr="008B19F3">
        <w:rPr>
          <w:rFonts w:ascii="Times New Roman" w:hAnsi="Times New Roman" w:cs="Times New Roman"/>
          <w:sz w:val="28"/>
          <w:szCs w:val="28"/>
        </w:rPr>
        <w:t>е</w:t>
      </w:r>
      <w:r w:rsidR="00364812" w:rsidRPr="008B19F3">
        <w:rPr>
          <w:rFonts w:ascii="Times New Roman" w:hAnsi="Times New Roman" w:cs="Times New Roman"/>
          <w:sz w:val="28"/>
          <w:szCs w:val="28"/>
        </w:rPr>
        <w:t xml:space="preserve">нджерах, но в планах создание </w:t>
      </w:r>
      <w:r w:rsidR="006F6D19" w:rsidRPr="008B19F3">
        <w:rPr>
          <w:rFonts w:ascii="Times New Roman" w:hAnsi="Times New Roman" w:cs="Times New Roman"/>
          <w:sz w:val="28"/>
          <w:szCs w:val="28"/>
        </w:rPr>
        <w:t xml:space="preserve">мини-студии звукозаписи, в которой можно будет не только, к примеру, начитать сюжет, но и применить различные эффекты. Процесс создания выпуска похож на работу настоящей телестудии. </w:t>
      </w:r>
      <w:r w:rsidR="002C12DF">
        <w:rPr>
          <w:rFonts w:ascii="Times New Roman" w:hAnsi="Times New Roman" w:cs="Times New Roman"/>
          <w:sz w:val="28"/>
          <w:szCs w:val="28"/>
        </w:rPr>
        <w:t xml:space="preserve">И, в то же время, с образовательной точки зрения, соответствует проектной работе. Сначала ставится задача, о чём должен быть материал. </w:t>
      </w:r>
      <w:r w:rsidR="006F6D19" w:rsidRPr="008B19F3">
        <w:rPr>
          <w:rFonts w:ascii="Times New Roman" w:hAnsi="Times New Roman" w:cs="Times New Roman"/>
          <w:sz w:val="28"/>
          <w:szCs w:val="28"/>
        </w:rPr>
        <w:t xml:space="preserve">Во время события ребята на телефоны снимают видеоряд, затем отснятый материал скидывается на монтажный компьютер. После этого пишем текст, выбираем подходящие фразы из отснятых интервью. Уже </w:t>
      </w:r>
      <w:r w:rsidR="007640A7">
        <w:rPr>
          <w:rFonts w:ascii="Times New Roman" w:hAnsi="Times New Roman" w:cs="Times New Roman"/>
          <w:sz w:val="28"/>
          <w:szCs w:val="28"/>
        </w:rPr>
        <w:t xml:space="preserve">затем </w:t>
      </w:r>
      <w:r w:rsidR="006F6D19" w:rsidRPr="008B19F3">
        <w:rPr>
          <w:rFonts w:ascii="Times New Roman" w:hAnsi="Times New Roman" w:cs="Times New Roman"/>
          <w:sz w:val="28"/>
          <w:szCs w:val="28"/>
        </w:rPr>
        <w:t>закадровый текст начитывает юный журналист, монтируем и титруем сюжет.</w:t>
      </w:r>
      <w:r w:rsidR="002C12DF">
        <w:rPr>
          <w:rFonts w:ascii="Times New Roman" w:hAnsi="Times New Roman" w:cs="Times New Roman"/>
          <w:sz w:val="28"/>
          <w:szCs w:val="28"/>
        </w:rPr>
        <w:t xml:space="preserve"> Выкладываем на канал. </w:t>
      </w:r>
      <w:r w:rsidR="008B19F3">
        <w:rPr>
          <w:rFonts w:ascii="Times New Roman" w:hAnsi="Times New Roman" w:cs="Times New Roman"/>
          <w:sz w:val="28"/>
          <w:szCs w:val="28"/>
        </w:rPr>
        <w:t xml:space="preserve"> </w:t>
      </w:r>
      <w:r w:rsidR="002C12DF">
        <w:rPr>
          <w:rFonts w:ascii="Times New Roman" w:hAnsi="Times New Roman" w:cs="Times New Roman"/>
          <w:sz w:val="28"/>
          <w:szCs w:val="28"/>
        </w:rPr>
        <w:t xml:space="preserve">В процессе подготовки используются различные формы деятельности: групповая работа, </w:t>
      </w:r>
      <w:proofErr w:type="gramStart"/>
      <w:r w:rsidR="008B19F3">
        <w:rPr>
          <w:rFonts w:ascii="Times New Roman" w:hAnsi="Times New Roman" w:cs="Times New Roman"/>
          <w:sz w:val="28"/>
          <w:szCs w:val="28"/>
        </w:rPr>
        <w:t>Ведущих  в</w:t>
      </w:r>
      <w:proofErr w:type="gramEnd"/>
      <w:r w:rsidR="008B19F3">
        <w:rPr>
          <w:rFonts w:ascii="Times New Roman" w:hAnsi="Times New Roman" w:cs="Times New Roman"/>
          <w:sz w:val="28"/>
          <w:szCs w:val="28"/>
        </w:rPr>
        <w:t xml:space="preserve"> кадре, к сожалению, нет. Пока не позволяют технические условия.</w:t>
      </w:r>
      <w:r w:rsidR="006F6D19" w:rsidRPr="008B19F3">
        <w:rPr>
          <w:rFonts w:ascii="Times New Roman" w:hAnsi="Times New Roman" w:cs="Times New Roman"/>
          <w:sz w:val="28"/>
          <w:szCs w:val="28"/>
        </w:rPr>
        <w:t xml:space="preserve"> Для выпусков разработан единый дизайн оформления</w:t>
      </w:r>
      <w:r w:rsidR="00501457">
        <w:rPr>
          <w:rFonts w:ascii="Times New Roman" w:hAnsi="Times New Roman" w:cs="Times New Roman"/>
          <w:sz w:val="28"/>
          <w:szCs w:val="28"/>
        </w:rPr>
        <w:t>: заставки, или, на сленге журналистов «шапки», титры.</w:t>
      </w:r>
      <w:r w:rsidR="006F6D19" w:rsidRPr="008B19F3">
        <w:rPr>
          <w:rFonts w:ascii="Times New Roman" w:hAnsi="Times New Roman" w:cs="Times New Roman"/>
          <w:sz w:val="28"/>
          <w:szCs w:val="28"/>
        </w:rPr>
        <w:t xml:space="preserve"> Работа кружка на первоначальном этапе получила поддержку филиала ВГТРК в Улан-Удэ – ГТРК «Бурятия. Материалы юных журналистов не раз выходили в </w:t>
      </w:r>
      <w:proofErr w:type="gramStart"/>
      <w:r w:rsidR="006F6D19" w:rsidRPr="008B19F3">
        <w:rPr>
          <w:rFonts w:ascii="Times New Roman" w:hAnsi="Times New Roman" w:cs="Times New Roman"/>
          <w:sz w:val="28"/>
          <w:szCs w:val="28"/>
        </w:rPr>
        <w:t>программах  «</w:t>
      </w:r>
      <w:proofErr w:type="gramEnd"/>
      <w:r w:rsidR="006F6D19" w:rsidRPr="008B19F3">
        <w:rPr>
          <w:rFonts w:ascii="Times New Roman" w:hAnsi="Times New Roman" w:cs="Times New Roman"/>
          <w:sz w:val="28"/>
          <w:szCs w:val="28"/>
        </w:rPr>
        <w:t>Вести» и «Утро Бурятии», «</w:t>
      </w:r>
      <w:proofErr w:type="spellStart"/>
      <w:r w:rsidR="006F6D19" w:rsidRPr="008B19F3">
        <w:rPr>
          <w:rFonts w:ascii="Times New Roman" w:hAnsi="Times New Roman" w:cs="Times New Roman"/>
          <w:sz w:val="28"/>
          <w:szCs w:val="28"/>
        </w:rPr>
        <w:t>Найрамдал</w:t>
      </w:r>
      <w:proofErr w:type="spellEnd"/>
      <w:r w:rsidR="006F6D19" w:rsidRPr="008B19F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(«Дружба»)</w:t>
      </w:r>
      <w:r w:rsidR="006F6D19" w:rsidRPr="008B19F3">
        <w:rPr>
          <w:rFonts w:ascii="Times New Roman" w:hAnsi="Times New Roman" w:cs="Times New Roman"/>
          <w:sz w:val="28"/>
          <w:szCs w:val="28"/>
        </w:rPr>
        <w:t xml:space="preserve">. Сюжеты про Музей старообрядцев и </w:t>
      </w:r>
      <w:proofErr w:type="spellStart"/>
      <w:r w:rsidR="006F6D19" w:rsidRPr="008B19F3">
        <w:rPr>
          <w:rFonts w:ascii="Times New Roman" w:hAnsi="Times New Roman" w:cs="Times New Roman"/>
          <w:sz w:val="28"/>
          <w:szCs w:val="28"/>
        </w:rPr>
        <w:t>древлеправославный</w:t>
      </w:r>
      <w:proofErr w:type="spellEnd"/>
      <w:r w:rsidR="006F6D19" w:rsidRPr="008B19F3">
        <w:rPr>
          <w:rFonts w:ascii="Times New Roman" w:hAnsi="Times New Roman" w:cs="Times New Roman"/>
          <w:sz w:val="28"/>
          <w:szCs w:val="28"/>
        </w:rPr>
        <w:t xml:space="preserve"> храм в Куйтуне, сдачу комплекса ГТО в Куйтунской школе, </w:t>
      </w:r>
      <w:r w:rsidR="008B19F3" w:rsidRPr="008B19F3">
        <w:rPr>
          <w:rFonts w:ascii="Times New Roman" w:hAnsi="Times New Roman" w:cs="Times New Roman"/>
          <w:sz w:val="28"/>
          <w:szCs w:val="28"/>
        </w:rPr>
        <w:t xml:space="preserve">автопробег в поддержку участников специальной военной операции, а также празднование Масленицы и Дня Победы в </w:t>
      </w:r>
      <w:proofErr w:type="gramStart"/>
      <w:r w:rsidR="008B19F3" w:rsidRPr="008B19F3">
        <w:rPr>
          <w:rFonts w:ascii="Times New Roman" w:hAnsi="Times New Roman" w:cs="Times New Roman"/>
          <w:sz w:val="28"/>
          <w:szCs w:val="28"/>
        </w:rPr>
        <w:t>сёлах  Куйтун</w:t>
      </w:r>
      <w:proofErr w:type="gramEnd"/>
      <w:r w:rsidR="008B19F3" w:rsidRPr="008B19F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B19F3" w:rsidRPr="008B19F3">
        <w:rPr>
          <w:rFonts w:ascii="Times New Roman" w:hAnsi="Times New Roman" w:cs="Times New Roman"/>
          <w:sz w:val="28"/>
          <w:szCs w:val="28"/>
        </w:rPr>
        <w:t>Надеино</w:t>
      </w:r>
      <w:proofErr w:type="spellEnd"/>
      <w:r w:rsidR="008B19F3" w:rsidRPr="008B19F3">
        <w:rPr>
          <w:rFonts w:ascii="Times New Roman" w:hAnsi="Times New Roman" w:cs="Times New Roman"/>
          <w:sz w:val="28"/>
          <w:szCs w:val="28"/>
        </w:rPr>
        <w:t xml:space="preserve"> получили высокую оценку профессиональных журналистов, среди которых и члены СЖР. При участии ребят</w:t>
      </w:r>
      <w:r w:rsidR="008B19F3">
        <w:rPr>
          <w:rFonts w:ascii="Times New Roman" w:hAnsi="Times New Roman" w:cs="Times New Roman"/>
          <w:sz w:val="28"/>
          <w:szCs w:val="28"/>
        </w:rPr>
        <w:t xml:space="preserve"> для программы «Местное время» на телеканале «Россия</w:t>
      </w:r>
      <w:proofErr w:type="gramStart"/>
      <w:r w:rsidR="008B19F3">
        <w:rPr>
          <w:rFonts w:ascii="Times New Roman" w:hAnsi="Times New Roman" w:cs="Times New Roman"/>
          <w:sz w:val="28"/>
          <w:szCs w:val="28"/>
        </w:rPr>
        <w:t xml:space="preserve">1» </w:t>
      </w:r>
      <w:r w:rsidR="008B19F3" w:rsidRPr="008B19F3">
        <w:rPr>
          <w:rFonts w:ascii="Times New Roman" w:hAnsi="Times New Roman" w:cs="Times New Roman"/>
          <w:sz w:val="28"/>
          <w:szCs w:val="28"/>
        </w:rPr>
        <w:t xml:space="preserve"> был</w:t>
      </w:r>
      <w:proofErr w:type="gramEnd"/>
      <w:r w:rsidR="008B19F3" w:rsidRPr="008B19F3">
        <w:rPr>
          <w:rFonts w:ascii="Times New Roman" w:hAnsi="Times New Roman" w:cs="Times New Roman"/>
          <w:sz w:val="28"/>
          <w:szCs w:val="28"/>
        </w:rPr>
        <w:t xml:space="preserve"> создан сюжет о необходимости капремонта в клубе села </w:t>
      </w:r>
      <w:proofErr w:type="spellStart"/>
      <w:r w:rsidR="008B19F3" w:rsidRPr="008B19F3">
        <w:rPr>
          <w:rFonts w:ascii="Times New Roman" w:hAnsi="Times New Roman" w:cs="Times New Roman"/>
          <w:sz w:val="28"/>
          <w:szCs w:val="28"/>
        </w:rPr>
        <w:t>Надеино</w:t>
      </w:r>
      <w:proofErr w:type="spellEnd"/>
      <w:r w:rsidR="008B19F3" w:rsidRPr="008B19F3">
        <w:rPr>
          <w:rFonts w:ascii="Times New Roman" w:hAnsi="Times New Roman" w:cs="Times New Roman"/>
          <w:sz w:val="28"/>
          <w:szCs w:val="28"/>
        </w:rPr>
        <w:t xml:space="preserve">.  </w:t>
      </w:r>
      <w:r w:rsidR="00003882">
        <w:rPr>
          <w:rFonts w:ascii="Times New Roman" w:hAnsi="Times New Roman" w:cs="Times New Roman"/>
          <w:sz w:val="28"/>
          <w:szCs w:val="28"/>
        </w:rPr>
        <w:t xml:space="preserve">Кадры, отснятые </w:t>
      </w:r>
      <w:proofErr w:type="gramStart"/>
      <w:r w:rsidR="00003882">
        <w:rPr>
          <w:rFonts w:ascii="Times New Roman" w:hAnsi="Times New Roman" w:cs="Times New Roman"/>
          <w:sz w:val="28"/>
          <w:szCs w:val="28"/>
        </w:rPr>
        <w:t>участниками кружка</w:t>
      </w:r>
      <w:proofErr w:type="gramEnd"/>
      <w:r w:rsidR="00003882">
        <w:rPr>
          <w:rFonts w:ascii="Times New Roman" w:hAnsi="Times New Roman" w:cs="Times New Roman"/>
          <w:sz w:val="28"/>
          <w:szCs w:val="28"/>
        </w:rPr>
        <w:t xml:space="preserve"> использовались при создании ролика для республиканского конкурса «Моя малая Родина» </w:t>
      </w:r>
      <w:r w:rsidR="008B19F3">
        <w:rPr>
          <w:rFonts w:ascii="Times New Roman" w:hAnsi="Times New Roman" w:cs="Times New Roman"/>
          <w:sz w:val="28"/>
          <w:szCs w:val="28"/>
        </w:rPr>
        <w:t xml:space="preserve">Школьникам, их родителям, жителям </w:t>
      </w:r>
      <w:r w:rsidR="00003882">
        <w:rPr>
          <w:rFonts w:ascii="Times New Roman" w:hAnsi="Times New Roman" w:cs="Times New Roman"/>
          <w:sz w:val="28"/>
          <w:szCs w:val="28"/>
        </w:rPr>
        <w:t xml:space="preserve">Куйтуна и </w:t>
      </w:r>
      <w:proofErr w:type="spellStart"/>
      <w:r w:rsidR="00003882">
        <w:rPr>
          <w:rFonts w:ascii="Times New Roman" w:hAnsi="Times New Roman" w:cs="Times New Roman"/>
          <w:sz w:val="28"/>
          <w:szCs w:val="28"/>
        </w:rPr>
        <w:t>Надеино</w:t>
      </w:r>
      <w:proofErr w:type="spellEnd"/>
      <w:r w:rsidR="00003882">
        <w:rPr>
          <w:rFonts w:ascii="Times New Roman" w:hAnsi="Times New Roman" w:cs="Times New Roman"/>
          <w:sz w:val="28"/>
          <w:szCs w:val="28"/>
        </w:rPr>
        <w:t xml:space="preserve"> </w:t>
      </w:r>
      <w:r w:rsidR="008B19F3">
        <w:rPr>
          <w:rFonts w:ascii="Times New Roman" w:hAnsi="Times New Roman" w:cs="Times New Roman"/>
          <w:sz w:val="28"/>
          <w:szCs w:val="28"/>
        </w:rPr>
        <w:t>интересно видеть себя на экране, людям интересно смотреть сюжеты о жизни своего родного села. Очень хочется надеяться, что работа по развитию технических условий будет продолжена, также, не прекратится и сотрудничество с журналистами республики. В дальнейшем, как уже отмечалось, планируется приобретение звукозаписывающего оборудования, по возможности</w:t>
      </w:r>
      <w:r w:rsidR="007640A7">
        <w:rPr>
          <w:rFonts w:ascii="Times New Roman" w:hAnsi="Times New Roman" w:cs="Times New Roman"/>
          <w:sz w:val="28"/>
          <w:szCs w:val="28"/>
        </w:rPr>
        <w:t>,</w:t>
      </w:r>
      <w:r w:rsidR="008B19F3">
        <w:rPr>
          <w:rFonts w:ascii="Times New Roman" w:hAnsi="Times New Roman" w:cs="Times New Roman"/>
          <w:sz w:val="28"/>
          <w:szCs w:val="28"/>
        </w:rPr>
        <w:t xml:space="preserve"> будет </w:t>
      </w:r>
      <w:r w:rsidR="00003882">
        <w:rPr>
          <w:rFonts w:ascii="Times New Roman" w:hAnsi="Times New Roman" w:cs="Times New Roman"/>
          <w:sz w:val="28"/>
          <w:szCs w:val="28"/>
        </w:rPr>
        <w:t xml:space="preserve">обустроена </w:t>
      </w:r>
      <w:r w:rsidR="008B19F3">
        <w:rPr>
          <w:rFonts w:ascii="Times New Roman" w:hAnsi="Times New Roman" w:cs="Times New Roman"/>
          <w:sz w:val="28"/>
          <w:szCs w:val="28"/>
        </w:rPr>
        <w:t>мини-студия для работы ведущего выпусков</w:t>
      </w:r>
      <w:r w:rsidR="007640A7">
        <w:rPr>
          <w:rFonts w:ascii="Times New Roman" w:hAnsi="Times New Roman" w:cs="Times New Roman"/>
          <w:sz w:val="28"/>
          <w:szCs w:val="28"/>
        </w:rPr>
        <w:t xml:space="preserve">. Необходим ещё хотя бы один компьютер для монтажа. И </w:t>
      </w:r>
      <w:proofErr w:type="gramStart"/>
      <w:r w:rsidR="007640A7">
        <w:rPr>
          <w:rFonts w:ascii="Times New Roman" w:hAnsi="Times New Roman" w:cs="Times New Roman"/>
          <w:sz w:val="28"/>
          <w:szCs w:val="28"/>
        </w:rPr>
        <w:t>интернет-канал</w:t>
      </w:r>
      <w:proofErr w:type="gramEnd"/>
      <w:r w:rsidR="007640A7">
        <w:rPr>
          <w:rFonts w:ascii="Times New Roman" w:hAnsi="Times New Roman" w:cs="Times New Roman"/>
          <w:sz w:val="28"/>
          <w:szCs w:val="28"/>
        </w:rPr>
        <w:t xml:space="preserve"> и сама студия школьного телевидения будут развиваться, учащиеся, которые ходят на кружок будут познавать основы журналистики.</w:t>
      </w:r>
      <w:r w:rsidR="00501457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00C64" w:rsidRPr="002A0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7E2"/>
    <w:rsid w:val="00003882"/>
    <w:rsid w:val="00200C64"/>
    <w:rsid w:val="002A0A8B"/>
    <w:rsid w:val="002C12DF"/>
    <w:rsid w:val="00364812"/>
    <w:rsid w:val="00501457"/>
    <w:rsid w:val="00570183"/>
    <w:rsid w:val="006F6D19"/>
    <w:rsid w:val="007640A7"/>
    <w:rsid w:val="008B19F3"/>
    <w:rsid w:val="00DC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12DAF"/>
  <w15:chartTrackingRefBased/>
  <w15:docId w15:val="{A29D1C93-482A-4581-B850-5674A908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Ноутбук</cp:lastModifiedBy>
  <cp:revision>9</cp:revision>
  <dcterms:created xsi:type="dcterms:W3CDTF">2022-08-10T06:53:00Z</dcterms:created>
  <dcterms:modified xsi:type="dcterms:W3CDTF">2022-08-25T06:43:00Z</dcterms:modified>
</cp:coreProperties>
</file>