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33C" w:rsidRDefault="00FC333C" w:rsidP="00FC33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33C">
        <w:rPr>
          <w:rFonts w:ascii="Times New Roman" w:hAnsi="Times New Roman" w:cs="Times New Roman"/>
          <w:b/>
          <w:sz w:val="24"/>
          <w:szCs w:val="24"/>
        </w:rPr>
        <w:t>Задания муниципальной олимпиады</w:t>
      </w:r>
    </w:p>
    <w:p w:rsidR="00065C1B" w:rsidRPr="00FC333C" w:rsidRDefault="00FC333C" w:rsidP="00FC33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33C">
        <w:rPr>
          <w:rFonts w:ascii="Times New Roman" w:hAnsi="Times New Roman" w:cs="Times New Roman"/>
          <w:b/>
          <w:sz w:val="24"/>
          <w:szCs w:val="24"/>
        </w:rPr>
        <w:t xml:space="preserve"> по информационным технологиям 2019-2020 </w:t>
      </w:r>
      <w:proofErr w:type="spellStart"/>
      <w:r w:rsidRPr="00FC333C">
        <w:rPr>
          <w:rFonts w:ascii="Times New Roman" w:hAnsi="Times New Roman" w:cs="Times New Roman"/>
          <w:b/>
          <w:sz w:val="24"/>
          <w:szCs w:val="24"/>
        </w:rPr>
        <w:t>уч</w:t>
      </w:r>
      <w:proofErr w:type="gramStart"/>
      <w:r w:rsidRPr="00FC333C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FC333C"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</w:p>
    <w:p w:rsidR="00FC333C" w:rsidRDefault="00FC333C" w:rsidP="00FC33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33C">
        <w:rPr>
          <w:rFonts w:ascii="Times New Roman" w:hAnsi="Times New Roman" w:cs="Times New Roman"/>
          <w:b/>
          <w:sz w:val="24"/>
          <w:szCs w:val="24"/>
        </w:rPr>
        <w:t>8-9 класс</w:t>
      </w:r>
    </w:p>
    <w:p w:rsidR="00FC333C" w:rsidRPr="005D032C" w:rsidRDefault="00FC333C" w:rsidP="00FC333C">
      <w:pPr>
        <w:jc w:val="both"/>
        <w:rPr>
          <w:rFonts w:ascii="Times New Roman" w:hAnsi="Times New Roman" w:cs="Times New Roman"/>
          <w:b/>
        </w:rPr>
      </w:pPr>
      <w:r w:rsidRPr="005D032C">
        <w:rPr>
          <w:rFonts w:ascii="Times New Roman" w:hAnsi="Times New Roman" w:cs="Times New Roman"/>
          <w:b/>
        </w:rPr>
        <w:t>Теоретическая часть:</w:t>
      </w: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</w:pPr>
      <w:r w:rsidRPr="005D032C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Переведите в двоичную систему десятичное число 99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 xml:space="preserve">Этот  инструмент предназначен </w:t>
      </w:r>
      <w:proofErr w:type="gramStart"/>
      <w:r w:rsidRPr="005D032C">
        <w:rPr>
          <w:rFonts w:ascii="Times New Roman" w:eastAsia="Calibri" w:hAnsi="Times New Roman" w:cs="Times New Roman"/>
          <w:lang w:eastAsia="ru-RU"/>
        </w:rPr>
        <w:t>для</w:t>
      </w:r>
      <w:proofErr w:type="gramEnd"/>
      <w:r w:rsidRPr="005D032C">
        <w:rPr>
          <w:rFonts w:ascii="Times New Roman" w:eastAsia="Calibri" w:hAnsi="Times New Roman" w:cs="Times New Roman"/>
          <w:lang w:eastAsia="ru-RU"/>
        </w:rPr>
        <w:t xml:space="preserve"> 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1CED90D1" wp14:editId="60D97698">
            <wp:extent cx="73342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А) Сохранения файла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Б) Открытия файла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 xml:space="preserve">В) Формирования файла 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Гипертекст это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А) очень большой текст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Б) структурированный текст, в котором могут осуществляться переходы по выделенным меткам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В) текст, в котором используется шрифт большого размера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913EB5" w:rsidRPr="00913EB5" w:rsidRDefault="00913EB5" w:rsidP="00913EB5">
      <w:pPr>
        <w:numPr>
          <w:ilvl w:val="0"/>
          <w:numId w:val="3"/>
        </w:num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lang w:eastAsia="ru-RU"/>
        </w:rPr>
      </w:pPr>
      <w:r w:rsidRPr="00913EB5">
        <w:rPr>
          <w:rFonts w:ascii="Times New Roman" w:eastAsia="Calibri" w:hAnsi="Times New Roman" w:cs="Times New Roman"/>
          <w:lang w:eastAsia="ru-RU"/>
        </w:rPr>
        <w:t>Считая, что каждый символ кодируется одним байтом, определите, чему равен информационный объем следующего высказывания Рене Декарта:</w:t>
      </w:r>
    </w:p>
    <w:p w:rsidR="00913EB5" w:rsidRPr="00913EB5" w:rsidRDefault="00913EB5" w:rsidP="00913EB5">
      <w:p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lang w:eastAsia="ru-RU"/>
        </w:rPr>
      </w:pPr>
      <w:r w:rsidRPr="00913EB5">
        <w:rPr>
          <w:rFonts w:ascii="Times New Roman" w:eastAsia="Calibri" w:hAnsi="Times New Roman" w:cs="Times New Roman"/>
          <w:lang w:eastAsia="ru-RU"/>
        </w:rPr>
        <w:t>Я мыслю, следовательно, существую.</w:t>
      </w:r>
    </w:p>
    <w:p w:rsidR="00913EB5" w:rsidRPr="00913EB5" w:rsidRDefault="00913EB5" w:rsidP="00913EB5">
      <w:p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А) </w:t>
      </w:r>
      <w:r w:rsidRPr="00913EB5">
        <w:rPr>
          <w:rFonts w:ascii="Times New Roman" w:eastAsia="Calibri" w:hAnsi="Times New Roman" w:cs="Times New Roman"/>
          <w:lang w:eastAsia="ru-RU"/>
        </w:rPr>
        <w:t>28 бит</w:t>
      </w:r>
    </w:p>
    <w:p w:rsidR="00913EB5" w:rsidRPr="00913EB5" w:rsidRDefault="00913EB5" w:rsidP="00913EB5">
      <w:p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Б) </w:t>
      </w:r>
      <w:r w:rsidRPr="00913EB5">
        <w:rPr>
          <w:rFonts w:ascii="Times New Roman" w:eastAsia="Calibri" w:hAnsi="Times New Roman" w:cs="Times New Roman"/>
          <w:lang w:eastAsia="ru-RU"/>
        </w:rPr>
        <w:t>272 бита</w:t>
      </w:r>
    </w:p>
    <w:p w:rsidR="00913EB5" w:rsidRPr="00913EB5" w:rsidRDefault="00913EB5" w:rsidP="00913EB5">
      <w:p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В) </w:t>
      </w:r>
      <w:r w:rsidRPr="00913EB5">
        <w:rPr>
          <w:rFonts w:ascii="Times New Roman" w:eastAsia="Calibri" w:hAnsi="Times New Roman" w:cs="Times New Roman"/>
          <w:lang w:eastAsia="ru-RU"/>
        </w:rPr>
        <w:t xml:space="preserve">32 </w:t>
      </w:r>
      <w:proofErr w:type="spellStart"/>
      <w:r w:rsidRPr="00913EB5">
        <w:rPr>
          <w:rFonts w:ascii="Times New Roman" w:eastAsia="Calibri" w:hAnsi="Times New Roman" w:cs="Times New Roman"/>
          <w:lang w:eastAsia="ru-RU"/>
        </w:rPr>
        <w:t>Кбайта</w:t>
      </w:r>
      <w:proofErr w:type="spellEnd"/>
    </w:p>
    <w:p w:rsidR="00913EB5" w:rsidRPr="00913EB5" w:rsidRDefault="00913EB5" w:rsidP="00913EB5">
      <w:p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Г) </w:t>
      </w:r>
      <w:r w:rsidRPr="00913EB5">
        <w:rPr>
          <w:rFonts w:ascii="Times New Roman" w:eastAsia="Calibri" w:hAnsi="Times New Roman" w:cs="Times New Roman"/>
          <w:lang w:eastAsia="ru-RU"/>
        </w:rPr>
        <w:t>34 бита</w:t>
      </w:r>
    </w:p>
    <w:p w:rsidR="005D032C" w:rsidRPr="005D032C" w:rsidRDefault="005D032C" w:rsidP="00913EB5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Укажите количество папок, расположенных на диске</w:t>
      </w:r>
      <w:proofErr w:type="gramStart"/>
      <w:r w:rsidRPr="005D032C">
        <w:rPr>
          <w:rFonts w:ascii="Times New Roman" w:eastAsia="Calibri" w:hAnsi="Times New Roman" w:cs="Times New Roman"/>
          <w:lang w:eastAsia="ru-RU"/>
        </w:rPr>
        <w:t xml:space="preserve"> Е</w:t>
      </w:r>
      <w:proofErr w:type="gramEnd"/>
      <w:r w:rsidRPr="005D032C">
        <w:rPr>
          <w:rFonts w:ascii="Times New Roman" w:eastAsia="Calibri" w:hAnsi="Times New Roman" w:cs="Times New Roman"/>
          <w:lang w:eastAsia="ru-RU"/>
        </w:rPr>
        <w:t xml:space="preserve"> 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11A788CD" wp14:editId="6337E34F">
            <wp:extent cx="3876675" cy="14763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Подберите подходящую по смыслу логическую связку для следующего суждения: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Системный блок, клавиатура, мышь и монитор образуют комплект устройств, …  для работы компьютера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А) достаточных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Б) необходимых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В) необходимых и достаточных.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В некотором каталоге хранился файл Вьюга.doc, имевший полное имя D:\2018\Зима\Вьюга.doc. В этом каталоге создали подкаталог Январь и файл Вьюга.doc переместили в созданный подкаталог.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lastRenderedPageBreak/>
        <w:t>Укажите полное имя этого файла после перемещения.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А) D:\2018\Зима\Вьюга.doc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Б) D:\2018\Зима\Январь\Вьюга.doc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В) D:\2018\Январь\Вьюга.doc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 xml:space="preserve">     Г) D:\Январь\Вьюга.doc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Укажите верное определение операционной системы (ОС) компьютера.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А) Совокупность  всех программ, предназначенных для выполнения на компьютере.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Б) Комплекс программных средств, предназначенных для разработки компьютерных программ на языке программирования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В) Комплекс взаимосвязанных программ, предназначенных для управления ресурсами компьютера и организации взаимодействия с пользователем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numPr>
          <w:ilvl w:val="0"/>
          <w:numId w:val="3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Процессор обрабатывает информацию, представленную ...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А) в десятичной системе счисления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 xml:space="preserve">Б) на английском языке 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 xml:space="preserve">В) на русском языке 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  <w:r w:rsidRPr="005D032C">
        <w:rPr>
          <w:rFonts w:ascii="Times New Roman" w:eastAsia="Calibri" w:hAnsi="Times New Roman" w:cs="Times New Roman"/>
          <w:lang w:eastAsia="ru-RU"/>
        </w:rPr>
        <w:t>Г) на машинном языке (двоичном коде)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23D98" w:rsidRDefault="00C23D98" w:rsidP="00FC333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A5F" w:rsidRDefault="00E33A5F" w:rsidP="00E33A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FB5646" w:rsidRDefault="00E33A5F" w:rsidP="00E33A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Задание в среде </w:t>
      </w:r>
      <w:proofErr w:type="spellStart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Microsoft</w:t>
      </w:r>
      <w:proofErr w:type="spellEnd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Word</w:t>
      </w:r>
      <w:proofErr w:type="spellEnd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745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(максимальное количество баллов – 5)</w:t>
      </w: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Разработать на одном листе визитную карточку образовательного учреждения. При этом </w:t>
      </w:r>
      <w:r w:rsidR="00FB5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 использовать панель рисования </w:t>
      </w:r>
      <w:proofErr w:type="spellStart"/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B5646" w:rsidRDefault="00E33A5F" w:rsidP="00E33A5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ВНИМАНИЕ: используйте ТОЛЬКО стандартные шрифты.</w:t>
      </w: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Задание в среде </w:t>
      </w:r>
      <w:proofErr w:type="spellStart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Microsoft</w:t>
      </w:r>
      <w:proofErr w:type="spellEnd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Excel</w:t>
      </w:r>
      <w:proofErr w:type="spellEnd"/>
      <w:r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745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(максимальное количество баллов – 10)</w:t>
      </w:r>
    </w:p>
    <w:p w:rsidR="00FB5646" w:rsidRDefault="00FB5646" w:rsidP="00E33A5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B5646" w:rsidRPr="00FB5646" w:rsidRDefault="00FB5646" w:rsidP="00FB5646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FB5646">
        <w:rPr>
          <w:rFonts w:ascii="Times New Roman" w:eastAsia="Calibri" w:hAnsi="Times New Roman" w:cs="Times New Roman"/>
        </w:rPr>
        <w:t>Незнайка, Мальвина и Пьеро запаслись фруктами. Незнайка купил 3 кг яблок, 2 кг бананов, 3 кг груш. Мальвина купила 5 кг груш, 2 кг яблок, 4 кг бананов. Пьеро заготовил 2 кг бананов, 4 кг яблок и 3 кг груш. Постройте таблицу по этим данным и выполните задания: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8"/>
        <w:gridCol w:w="1153"/>
        <w:gridCol w:w="1355"/>
        <w:gridCol w:w="1296"/>
        <w:gridCol w:w="1298"/>
      </w:tblGrid>
      <w:tr w:rsidR="00FB5646" w:rsidRPr="00FB5646" w:rsidTr="001D703E">
        <w:tc>
          <w:tcPr>
            <w:tcW w:w="192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B5646">
              <w:rPr>
                <w:rFonts w:ascii="Times New Roman" w:eastAsia="Calibri" w:hAnsi="Times New Roman" w:cs="Times New Roman"/>
                <w:b/>
              </w:rPr>
              <w:t>Имя</w:t>
            </w:r>
          </w:p>
        </w:tc>
        <w:tc>
          <w:tcPr>
            <w:tcW w:w="1153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B5646">
              <w:rPr>
                <w:rFonts w:ascii="Times New Roman" w:eastAsia="Calibri" w:hAnsi="Times New Roman" w:cs="Times New Roman"/>
                <w:b/>
              </w:rPr>
              <w:t>яблоки</w:t>
            </w:r>
          </w:p>
        </w:tc>
        <w:tc>
          <w:tcPr>
            <w:tcW w:w="1355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B5646">
              <w:rPr>
                <w:rFonts w:ascii="Times New Roman" w:eastAsia="Calibri" w:hAnsi="Times New Roman" w:cs="Times New Roman"/>
                <w:b/>
              </w:rPr>
              <w:t>бананы</w:t>
            </w:r>
          </w:p>
        </w:tc>
        <w:tc>
          <w:tcPr>
            <w:tcW w:w="1296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B5646">
              <w:rPr>
                <w:rFonts w:ascii="Times New Roman" w:eastAsia="Calibri" w:hAnsi="Times New Roman" w:cs="Times New Roman"/>
                <w:b/>
              </w:rPr>
              <w:t>груши</w:t>
            </w:r>
          </w:p>
        </w:tc>
        <w:tc>
          <w:tcPr>
            <w:tcW w:w="129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B5646">
              <w:rPr>
                <w:rFonts w:ascii="Times New Roman" w:eastAsia="Calibri" w:hAnsi="Times New Roman" w:cs="Times New Roman"/>
                <w:b/>
              </w:rPr>
              <w:t>Вес всей покупки</w:t>
            </w:r>
          </w:p>
        </w:tc>
      </w:tr>
      <w:tr w:rsidR="00FB5646" w:rsidRPr="00FB5646" w:rsidTr="001D703E">
        <w:tc>
          <w:tcPr>
            <w:tcW w:w="192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B5646">
              <w:rPr>
                <w:rFonts w:ascii="Times New Roman" w:eastAsia="Calibri" w:hAnsi="Times New Roman" w:cs="Times New Roman"/>
              </w:rPr>
              <w:t>Незнайка</w:t>
            </w:r>
          </w:p>
        </w:tc>
        <w:tc>
          <w:tcPr>
            <w:tcW w:w="1153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5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6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FB5646" w:rsidRPr="00FB5646" w:rsidTr="001D703E">
        <w:tc>
          <w:tcPr>
            <w:tcW w:w="192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B5646">
              <w:rPr>
                <w:rFonts w:ascii="Times New Roman" w:eastAsia="Calibri" w:hAnsi="Times New Roman" w:cs="Times New Roman"/>
              </w:rPr>
              <w:t>Мальвина</w:t>
            </w:r>
          </w:p>
        </w:tc>
        <w:tc>
          <w:tcPr>
            <w:tcW w:w="1153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5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6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FB5646" w:rsidRPr="00FB5646" w:rsidTr="001D703E">
        <w:tc>
          <w:tcPr>
            <w:tcW w:w="192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B5646">
              <w:rPr>
                <w:rFonts w:ascii="Times New Roman" w:eastAsia="Calibri" w:hAnsi="Times New Roman" w:cs="Times New Roman"/>
              </w:rPr>
              <w:t>Пьеро</w:t>
            </w:r>
          </w:p>
        </w:tc>
        <w:tc>
          <w:tcPr>
            <w:tcW w:w="1153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5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6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FB5646" w:rsidRPr="00FB5646" w:rsidTr="001D703E">
        <w:tc>
          <w:tcPr>
            <w:tcW w:w="192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B5646">
              <w:rPr>
                <w:rFonts w:ascii="Times New Roman" w:eastAsia="Calibri" w:hAnsi="Times New Roman" w:cs="Times New Roman"/>
                <w:b/>
              </w:rPr>
              <w:t>Всего фруктов каждого вида</w:t>
            </w:r>
          </w:p>
        </w:tc>
        <w:tc>
          <w:tcPr>
            <w:tcW w:w="1153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5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6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8" w:type="dxa"/>
          </w:tcPr>
          <w:p w:rsidR="00FB5646" w:rsidRPr="00FB5646" w:rsidRDefault="00FB5646" w:rsidP="00FB56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FB5646" w:rsidRPr="00FB5646" w:rsidRDefault="00FB5646" w:rsidP="00FB56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FB5646">
        <w:rPr>
          <w:rFonts w:ascii="Times New Roman" w:eastAsia="Calibri" w:hAnsi="Times New Roman" w:cs="Times New Roman"/>
        </w:rPr>
        <w:t>вычислите вес всей покупки у каждого покупателя;</w:t>
      </w:r>
    </w:p>
    <w:p w:rsidR="00FB5646" w:rsidRPr="00FB5646" w:rsidRDefault="00FB5646" w:rsidP="00FB56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FB5646">
        <w:rPr>
          <w:rFonts w:ascii="Times New Roman" w:eastAsia="Calibri" w:hAnsi="Times New Roman" w:cs="Times New Roman"/>
        </w:rPr>
        <w:t>вычислите вес каждого вида фруктов;</w:t>
      </w:r>
    </w:p>
    <w:p w:rsidR="00FB5646" w:rsidRPr="00FB5646" w:rsidRDefault="00FB5646" w:rsidP="00FB56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FB5646">
        <w:rPr>
          <w:rFonts w:ascii="Times New Roman" w:eastAsia="Calibri" w:hAnsi="Times New Roman" w:cs="Times New Roman"/>
        </w:rPr>
        <w:t>постройте гистограмму, показывающую, сколько и каких фруктов купил каждый;</w:t>
      </w:r>
    </w:p>
    <w:p w:rsidR="00FB5646" w:rsidRPr="00FB5646" w:rsidRDefault="00FB5646" w:rsidP="00FB56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FB5646">
        <w:rPr>
          <w:rFonts w:ascii="Times New Roman" w:eastAsia="Calibri" w:hAnsi="Times New Roman" w:cs="Times New Roman"/>
        </w:rPr>
        <w:t>постройте график, показывающий вес всей покупки у каждого покупателя.</w:t>
      </w:r>
    </w:p>
    <w:p w:rsidR="00E33A5F" w:rsidRDefault="00FB5646" w:rsidP="00E33A5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C6D00" w:rsidRDefault="008C6D00" w:rsidP="00E33A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E33A5F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Задание в среде </w:t>
      </w:r>
      <w:proofErr w:type="spellStart"/>
      <w:r w:rsidR="00E33A5F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Microsoft</w:t>
      </w:r>
      <w:proofErr w:type="spellEnd"/>
      <w:r w:rsidR="00E33A5F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E33A5F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PowerPoint</w:t>
      </w:r>
      <w:proofErr w:type="spellEnd"/>
      <w:r w:rsidR="00E33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33A5F" w:rsidRPr="005745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(максимальное количество баллов – 5)</w:t>
      </w:r>
      <w:r w:rsidR="00E33A5F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Создать презентацию, посвящённую </w:t>
      </w:r>
      <w:r w:rsidR="00E33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75-летию Победы в ВОВ </w:t>
      </w:r>
      <w:r w:rsidR="00E33A5F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менее 5 слайдов)</w:t>
      </w:r>
      <w:proofErr w:type="gramStart"/>
      <w:r w:rsidR="00E33A5F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33A5F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3A5F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FB564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FB5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абор изображений на рабочем столе в папке </w:t>
      </w:r>
      <w:r w:rsidR="00FB5646" w:rsidRPr="00FB56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Олимпиада</w:t>
      </w:r>
      <w:r w:rsidR="00E33A5F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C6D00" w:rsidRDefault="008C6D00" w:rsidP="008C6D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C333C">
        <w:rPr>
          <w:rFonts w:ascii="Times New Roman" w:hAnsi="Times New Roman" w:cs="Times New Roman"/>
          <w:b/>
          <w:sz w:val="24"/>
          <w:szCs w:val="24"/>
        </w:rPr>
        <w:lastRenderedPageBreak/>
        <w:t>Задания муниципальной олимпиады</w:t>
      </w:r>
    </w:p>
    <w:p w:rsidR="008C6D00" w:rsidRPr="00FC333C" w:rsidRDefault="008C6D00" w:rsidP="008C6D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33C">
        <w:rPr>
          <w:rFonts w:ascii="Times New Roman" w:hAnsi="Times New Roman" w:cs="Times New Roman"/>
          <w:b/>
          <w:sz w:val="24"/>
          <w:szCs w:val="24"/>
        </w:rPr>
        <w:t xml:space="preserve"> по информационным технологиям 2019-2020 </w:t>
      </w:r>
      <w:proofErr w:type="spellStart"/>
      <w:r w:rsidRPr="00FC333C">
        <w:rPr>
          <w:rFonts w:ascii="Times New Roman" w:hAnsi="Times New Roman" w:cs="Times New Roman"/>
          <w:b/>
          <w:sz w:val="24"/>
          <w:szCs w:val="24"/>
        </w:rPr>
        <w:t>уч</w:t>
      </w:r>
      <w:proofErr w:type="gramStart"/>
      <w:r w:rsidRPr="00FC333C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FC333C"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</w:p>
    <w:p w:rsidR="008C6D00" w:rsidRDefault="008C6D00" w:rsidP="008C6D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10-11 </w:t>
      </w:r>
      <w:r w:rsidRPr="00FC333C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8C6D00" w:rsidRPr="005D032C" w:rsidRDefault="008C6D00" w:rsidP="008C6D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032C">
        <w:rPr>
          <w:rFonts w:ascii="Times New Roman" w:hAnsi="Times New Roman" w:cs="Times New Roman"/>
          <w:b/>
          <w:sz w:val="24"/>
          <w:szCs w:val="24"/>
        </w:rPr>
        <w:t>Теоретическая часть:</w:t>
      </w:r>
    </w:p>
    <w:p w:rsidR="005D032C" w:rsidRPr="005D032C" w:rsidRDefault="005D032C" w:rsidP="005D032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целое число от 8 до 11, двоичная запись которого содержит ровно две единицы. Если таких чисел несколько, укажите наибольшее из них.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Ниже приведены фрагменты таблиц базы данных победителей городских предметных олимпиад: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E382A0" wp14:editId="2516ED99">
            <wp:extent cx="3987165" cy="23285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165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32C" w:rsidRPr="005D032C" w:rsidRDefault="005D032C" w:rsidP="005D032C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5D032C" w:rsidRPr="005D032C" w:rsidRDefault="005D032C" w:rsidP="005D032C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дипломов I степени получили ученики 10-й школы?</w:t>
      </w: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Как выглядит число 12 в двоичной системе счисления</w:t>
      </w:r>
      <w:proofErr w:type="gramStart"/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?</w:t>
      </w:r>
      <w:proofErr w:type="gramEnd"/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Чем заканчивается строка в </w:t>
      </w:r>
      <w:proofErr w:type="spellStart"/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Pascal</w:t>
      </w:r>
      <w:proofErr w:type="spellEnd"/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?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А) +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</w:t>
      </w:r>
      <w:r w:rsidRPr="005D032C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$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В)</w:t>
      </w:r>
      <w:proofErr w:type="gramStart"/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D032C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;</w:t>
      </w:r>
      <w:proofErr w:type="gramEnd"/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</w:t>
      </w:r>
      <w:r w:rsidRPr="005D032C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@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5D032C" w:rsidRPr="005D032C" w:rsidRDefault="005D032C" w:rsidP="005D032C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Первая отечественная ЭВМ с хранимой в памяти программой, созданная под руководством С.А. Лебедева, имела название ...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А) Марк - 1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Б) Альтаир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В) МЭСМ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Г) ЭДСАК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Кто заложил основы теории реляционных баз данных.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А) Эдгар Кодд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Б) Стив Джобс</w:t>
      </w:r>
    </w:p>
    <w:p w:rsidR="005D032C" w:rsidRP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В) Билл Гейтс</w:t>
      </w:r>
    </w:p>
    <w:p w:rsidR="005D032C" w:rsidRDefault="005D032C" w:rsidP="005D032C">
      <w:pPr>
        <w:spacing w:after="0" w:line="240" w:lineRule="auto"/>
        <w:ind w:left="73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Алан Тьюринг 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7.</w:t>
      </w:r>
      <w:r w:rsidRPr="005D032C">
        <w:t xml:space="preserve"> 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Считая, что каждый символ кодируется одним байтом, определите, чему равен информационный объем следующего высказывания Жан-Жака Руссо: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Тысячи путей ведут к заблуждению, к истине – только один.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А)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92 бита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Б)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220 бит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В)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456 бит</w:t>
      </w:r>
    </w:p>
    <w:p w:rsid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</w:t>
      </w:r>
      <w:r w:rsidRPr="005D032C">
        <w:rPr>
          <w:rFonts w:ascii="Times New Roman" w:eastAsia="Calibri" w:hAnsi="Times New Roman" w:cs="Times New Roman"/>
          <w:sz w:val="24"/>
          <w:szCs w:val="24"/>
          <w:lang w:eastAsia="ru-RU"/>
        </w:rPr>
        <w:t>512 бит</w:t>
      </w:r>
    </w:p>
    <w:p w:rsid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13EB5" w:rsidRPr="00913EB5" w:rsidRDefault="00913EB5" w:rsidP="00913EB5">
      <w:pPr>
        <w:pStyle w:val="a5"/>
      </w:pPr>
      <w:r>
        <w:rPr>
          <w:rFonts w:eastAsia="Calibri"/>
        </w:rPr>
        <w:t>8.</w:t>
      </w:r>
      <w:r w:rsidRPr="00913EB5">
        <w:rPr>
          <w:rStyle w:val="a6"/>
        </w:rPr>
        <w:t xml:space="preserve"> </w:t>
      </w:r>
      <w:r w:rsidRPr="00913EB5">
        <w:rPr>
          <w:bCs/>
        </w:rPr>
        <w:t>Определите значение переменной b после выполнения следующего фрагмента программы, где a и b – вещественные (действительные) переменные:</w:t>
      </w:r>
    </w:p>
    <w:p w:rsidR="00913EB5" w:rsidRPr="00913EB5" w:rsidRDefault="00913EB5" w:rsidP="00913EB5">
      <w:pPr>
        <w:shd w:val="clear" w:color="auto" w:fill="FEFEFE"/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</w:t>
      </w:r>
      <w:proofErr w:type="gramStart"/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</w:t>
      </w:r>
      <w:proofErr w:type="gramEnd"/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= -5;</w:t>
      </w: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b := 5 + 7 * a;</w:t>
      </w: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b := b / 2 * a;</w:t>
      </w:r>
    </w:p>
    <w:p w:rsidR="00913EB5" w:rsidRPr="00913EB5" w:rsidRDefault="00913EB5" w:rsidP="00913E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</w:p>
    <w:p w:rsidR="00913EB5" w:rsidRPr="00913EB5" w:rsidRDefault="00913EB5" w:rsidP="00913E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–3</w:t>
      </w:r>
    </w:p>
    <w:p w:rsidR="00913EB5" w:rsidRPr="00913EB5" w:rsidRDefault="00913EB5" w:rsidP="00913E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75</w:t>
      </w:r>
    </w:p>
    <w:p w:rsidR="00913EB5" w:rsidRPr="00913EB5" w:rsidRDefault="00913EB5" w:rsidP="00913E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E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–75</w:t>
      </w:r>
    </w:p>
    <w:p w:rsidR="005D032C" w:rsidRPr="005D032C" w:rsidRDefault="005D032C" w:rsidP="005D032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C6D00" w:rsidRDefault="008C6D00" w:rsidP="008C6D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8C6D00" w:rsidRDefault="008C6D00" w:rsidP="00E33A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40DD9" w:rsidRDefault="000C17B2" w:rsidP="00E33A5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8C6D00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Задание в среде </w:t>
      </w:r>
      <w:proofErr w:type="spellStart"/>
      <w:r w:rsidR="008C6D00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Microsoft</w:t>
      </w:r>
      <w:proofErr w:type="spellEnd"/>
      <w:r w:rsidR="008C6D00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C6D00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Access</w:t>
      </w:r>
      <w:proofErr w:type="spellEnd"/>
      <w:r w:rsidR="008C6D00" w:rsidRPr="00574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C6D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C6D00" w:rsidRPr="005745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(максимальное количество баллов – 10)</w:t>
      </w:r>
      <w:r w:rsidR="008C6D00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6D00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Разработать информационную модель «Герои сказок». В модели должны быть отражены основные признаки объектов (героев сказок). Создать форму для ввода данных в таблицу. Количество героев – не менее 5. Выполнить запрос по определенному признаку героя и на основе выполненного запроса сформировать отчёт.</w:t>
      </w:r>
      <w:r w:rsidR="008C6D00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6D00"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40DD9" w:rsidRPr="00C40DD9" w:rsidRDefault="00C40DD9" w:rsidP="00E33A5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2.</w:t>
      </w:r>
      <w:r w:rsidRPr="00C40DD9">
        <w:t xml:space="preserve"> </w:t>
      </w:r>
      <w:r w:rsidRPr="00C40DD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Задание в среде </w:t>
      </w:r>
      <w:proofErr w:type="spellStart"/>
      <w:r w:rsidRPr="00C40DD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Microsoft</w:t>
      </w:r>
      <w:proofErr w:type="spellEnd"/>
      <w:r w:rsidRPr="00C40DD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C40DD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Excel</w:t>
      </w:r>
      <w:proofErr w:type="spellEnd"/>
      <w:r w:rsidRPr="00C40DD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 </w:t>
      </w:r>
      <w:r w:rsidRPr="00C40D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(максимальное количество баллов – 10)</w:t>
      </w:r>
    </w:p>
    <w:p w:rsidR="00C40DD9" w:rsidRDefault="00C40DD9" w:rsidP="00E33A5F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C40DD9" w:rsidRDefault="00FB5646" w:rsidP="00E33A5F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Решить задачу: Запас рыбы в пруду оценен в 1800 тонн. Ежегодный прирост рыбы составляет 17%. Ежегодный план отлова – 400 тонн. Наименьший запас рыбы, ниже которого уже не восстанавливается - 500 тонн. Постройте таблицу, рассчитывающую количество рыбы в пруду на 16 лет. Пометьте, начиная с какого момента невозможно выполнить заданный план отлова. Постройте график изменения количества рыбы в пруду.</w:t>
      </w:r>
      <w:r w:rsidRPr="005745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C17B2" w:rsidRDefault="000C17B2" w:rsidP="00E33A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17B2" w:rsidRDefault="00C40DD9" w:rsidP="00E33A5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C17B2">
        <w:rPr>
          <w:rFonts w:ascii="Times New Roman" w:hAnsi="Times New Roman" w:cs="Times New Roman"/>
          <w:b/>
          <w:sz w:val="24"/>
          <w:szCs w:val="24"/>
        </w:rPr>
        <w:t xml:space="preserve">. Программирование на языке Паскаль </w:t>
      </w:r>
      <w:r w:rsidR="000C17B2">
        <w:rPr>
          <w:rFonts w:ascii="Times New Roman" w:hAnsi="Times New Roman" w:cs="Times New Roman"/>
          <w:i/>
          <w:sz w:val="24"/>
          <w:szCs w:val="24"/>
        </w:rPr>
        <w:t>(максимальное количество баллов- 15)</w:t>
      </w:r>
    </w:p>
    <w:p w:rsidR="000C17B2" w:rsidRPr="00C40DD9" w:rsidRDefault="000C17B2" w:rsidP="00E33A5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40DD9">
        <w:rPr>
          <w:rFonts w:ascii="Times New Roman" w:hAnsi="Times New Roman" w:cs="Times New Roman"/>
          <w:i/>
          <w:sz w:val="24"/>
          <w:szCs w:val="24"/>
        </w:rPr>
        <w:t>Составьте блок-схему и решите задачу с помощью я зыка программирования Паскаль</w:t>
      </w:r>
    </w:p>
    <w:p w:rsidR="000C17B2" w:rsidRDefault="00C40DD9" w:rsidP="000C1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DD9">
        <w:rPr>
          <w:rFonts w:ascii="Times New Roman" w:hAnsi="Times New Roman" w:cs="Times New Roman"/>
          <w:i/>
          <w:sz w:val="24"/>
          <w:szCs w:val="24"/>
        </w:rPr>
        <w:t>Отлаженную и  работающую программу покажите организатору в аудитории и перепишите в бланк ответов блок- схему и программу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0DD9" w:rsidRDefault="00C40DD9" w:rsidP="000C1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0DD9" w:rsidRPr="00C40DD9" w:rsidRDefault="000C17B2" w:rsidP="000C17B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C17B2">
        <w:rPr>
          <w:rFonts w:ascii="Times New Roman" w:hAnsi="Times New Roman" w:cs="Times New Roman"/>
          <w:sz w:val="24"/>
          <w:szCs w:val="24"/>
        </w:rPr>
        <w:t>о двум введенным пользователем катетам вычислить длину гипотенузы.</w:t>
      </w:r>
    </w:p>
    <w:tbl>
      <w:tblPr>
        <w:tblpPr w:leftFromText="180" w:rightFromText="180" w:horzAnchor="margin" w:tblpY="930"/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6"/>
      </w:tblGrid>
      <w:tr w:rsidR="005745EB" w:rsidRPr="005745EB" w:rsidTr="00E33A5F">
        <w:trPr>
          <w:tblCellSpacing w:w="15" w:type="dxa"/>
        </w:trPr>
        <w:tc>
          <w:tcPr>
            <w:tcW w:w="0" w:type="auto"/>
            <w:hideMark/>
          </w:tcPr>
          <w:p w:rsidR="005745EB" w:rsidRPr="005745EB" w:rsidRDefault="005745EB" w:rsidP="00E3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4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C333C" w:rsidRPr="00FC333C" w:rsidRDefault="00FC333C" w:rsidP="00FC33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333C" w:rsidRPr="00FC333C" w:rsidRDefault="00FC333C" w:rsidP="00FC333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C333C" w:rsidRPr="00FC3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32D"/>
    <w:multiLevelType w:val="multilevel"/>
    <w:tmpl w:val="EBD28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FD1615"/>
    <w:multiLevelType w:val="hybridMultilevel"/>
    <w:tmpl w:val="6D4C7C24"/>
    <w:lvl w:ilvl="0" w:tplc="7A8855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0C4DDF"/>
    <w:multiLevelType w:val="hybridMultilevel"/>
    <w:tmpl w:val="940037F8"/>
    <w:lvl w:ilvl="0" w:tplc="AD6460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47DA0"/>
    <w:multiLevelType w:val="hybridMultilevel"/>
    <w:tmpl w:val="31723030"/>
    <w:lvl w:ilvl="0" w:tplc="A6C68B0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6E200913"/>
    <w:multiLevelType w:val="hybridMultilevel"/>
    <w:tmpl w:val="7DC8D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33C"/>
    <w:rsid w:val="000C17B2"/>
    <w:rsid w:val="005745EB"/>
    <w:rsid w:val="005D032C"/>
    <w:rsid w:val="008303D3"/>
    <w:rsid w:val="008C6D00"/>
    <w:rsid w:val="00913EB5"/>
    <w:rsid w:val="00C23D98"/>
    <w:rsid w:val="00C40DD9"/>
    <w:rsid w:val="00C66D3B"/>
    <w:rsid w:val="00CA6F19"/>
    <w:rsid w:val="00E33A5F"/>
    <w:rsid w:val="00FB5646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">
    <w:name w:val="style1"/>
    <w:basedOn w:val="a0"/>
    <w:rsid w:val="00CA6F19"/>
  </w:style>
  <w:style w:type="paragraph" w:styleId="a3">
    <w:name w:val="Balloon Text"/>
    <w:basedOn w:val="a"/>
    <w:link w:val="a4"/>
    <w:uiPriority w:val="99"/>
    <w:semiHidden/>
    <w:unhideWhenUsed/>
    <w:rsid w:val="005D0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32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13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13E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">
    <w:name w:val="style1"/>
    <w:basedOn w:val="a0"/>
    <w:rsid w:val="00CA6F19"/>
  </w:style>
  <w:style w:type="paragraph" w:styleId="a3">
    <w:name w:val="Balloon Text"/>
    <w:basedOn w:val="a"/>
    <w:link w:val="a4"/>
    <w:uiPriority w:val="99"/>
    <w:semiHidden/>
    <w:unhideWhenUsed/>
    <w:rsid w:val="005D0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32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13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13E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0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061257">
          <w:marLeft w:val="0"/>
          <w:marRight w:val="0"/>
          <w:marTop w:val="0"/>
          <w:marBottom w:val="75"/>
          <w:divBdr>
            <w:top w:val="single" w:sz="6" w:space="4" w:color="C8D9E2"/>
            <w:left w:val="single" w:sz="18" w:space="4" w:color="1E4278"/>
            <w:bottom w:val="single" w:sz="6" w:space="4" w:color="C8D9E2"/>
            <w:right w:val="single" w:sz="18" w:space="4" w:color="1E4278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4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</dc:creator>
  <cp:lastModifiedBy>вит</cp:lastModifiedBy>
  <cp:revision>3</cp:revision>
  <dcterms:created xsi:type="dcterms:W3CDTF">2020-01-18T01:01:00Z</dcterms:created>
  <dcterms:modified xsi:type="dcterms:W3CDTF">2020-01-25T13:46:00Z</dcterms:modified>
</cp:coreProperties>
</file>